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4787"/>
      </w:tblGrid>
      <w:tr w:rsidR="006F6A59">
        <w:trPr>
          <w:trHeight w:val="1382"/>
        </w:trPr>
        <w:tc>
          <w:tcPr>
            <w:tcW w:w="2660" w:type="dxa"/>
            <w:shd w:val="clear" w:color="auto" w:fill="F6F6F6"/>
          </w:tcPr>
          <w:p w:rsidR="006F6A59" w:rsidRDefault="00444E9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Контингент детей МБДОУ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  <w:p w:rsidR="006F6A59" w:rsidRDefault="00444E92">
            <w:pPr>
              <w:pStyle w:val="TableParagraph"/>
              <w:spacing w:line="242" w:lineRule="auto"/>
              <w:ind w:right="81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Ляйсан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Сарлы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2022</w:t>
            </w:r>
            <w:r>
              <w:rPr>
                <w:spacing w:val="-2"/>
                <w:sz w:val="24"/>
              </w:rPr>
              <w:t>год</w:t>
            </w:r>
          </w:p>
        </w:tc>
        <w:tc>
          <w:tcPr>
            <w:tcW w:w="4787" w:type="dxa"/>
            <w:shd w:val="clear" w:color="auto" w:fill="F6F6F6"/>
          </w:tcPr>
          <w:p w:rsidR="006F6A59" w:rsidRDefault="00444E92">
            <w:pPr>
              <w:pStyle w:val="TableParagraph"/>
              <w:ind w:left="110" w:firstLine="62"/>
              <w:rPr>
                <w:sz w:val="24"/>
              </w:rPr>
            </w:pPr>
            <w:r>
              <w:rPr>
                <w:sz w:val="24"/>
              </w:rPr>
              <w:t>– дошкольное образование - мест -10 Фактическое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обучающихся – 7</w:t>
            </w:r>
          </w:p>
          <w:p w:rsidR="006F6A59" w:rsidRDefault="00444E9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них:</w:t>
            </w:r>
          </w:p>
          <w:p w:rsidR="006F6A59" w:rsidRDefault="00444E9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вакантных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3</w:t>
            </w:r>
            <w:bookmarkStart w:id="0" w:name="_GoBack"/>
            <w:bookmarkEnd w:id="0"/>
          </w:p>
        </w:tc>
      </w:tr>
      <w:tr w:rsidR="006F6A59">
        <w:trPr>
          <w:trHeight w:val="1103"/>
        </w:trPr>
        <w:tc>
          <w:tcPr>
            <w:tcW w:w="2660" w:type="dxa"/>
            <w:shd w:val="clear" w:color="auto" w:fill="F6F6F6"/>
          </w:tcPr>
          <w:p w:rsidR="006F6A59" w:rsidRDefault="00444E92">
            <w:pPr>
              <w:pStyle w:val="TableParagraph"/>
              <w:spacing w:line="242" w:lineRule="auto"/>
              <w:ind w:right="4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Контингент </w:t>
            </w:r>
            <w:r>
              <w:rPr>
                <w:sz w:val="24"/>
              </w:rPr>
              <w:t>работников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  <w:p w:rsidR="006F6A59" w:rsidRDefault="00444E9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Ляйсан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6F6A59" w:rsidRDefault="00444E92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Сарлы</w:t>
            </w:r>
            <w:proofErr w:type="spellEnd"/>
            <w:proofErr w:type="gramStart"/>
            <w:r>
              <w:rPr>
                <w:spacing w:val="6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  <w:proofErr w:type="gramEnd"/>
          </w:p>
        </w:tc>
        <w:tc>
          <w:tcPr>
            <w:tcW w:w="4787" w:type="dxa"/>
            <w:shd w:val="clear" w:color="auto" w:fill="F6F6F6"/>
          </w:tcPr>
          <w:p w:rsidR="006F6A59" w:rsidRDefault="00444E92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</w:tbl>
    <w:p w:rsidR="00000000" w:rsidRDefault="00444E92"/>
    <w:sectPr w:rsidR="00000000">
      <w:type w:val="continuous"/>
      <w:pgSz w:w="11910" w:h="16840"/>
      <w:pgMar w:top="1120" w:right="1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F6A59"/>
    <w:rsid w:val="00444E92"/>
    <w:rsid w:val="006F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Марсель</cp:lastModifiedBy>
  <cp:revision>2</cp:revision>
  <dcterms:created xsi:type="dcterms:W3CDTF">2022-02-10T04:20:00Z</dcterms:created>
  <dcterms:modified xsi:type="dcterms:W3CDTF">2022-02-16T12:33:00Z</dcterms:modified>
</cp:coreProperties>
</file>